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F7E2" w14:textId="1601A271" w:rsidR="00587F31" w:rsidRPr="005D6F20" w:rsidRDefault="00587F31" w:rsidP="005D6F20">
      <w:pPr>
        <w:jc w:val="center"/>
        <w:rPr>
          <w:sz w:val="32"/>
          <w:szCs w:val="32"/>
        </w:rPr>
      </w:pPr>
      <w:r w:rsidRPr="005D6F20">
        <w:rPr>
          <w:sz w:val="32"/>
          <w:szCs w:val="32"/>
        </w:rPr>
        <w:t xml:space="preserve">BY PARTICIPATING IN THE </w:t>
      </w:r>
      <w:r w:rsidR="00A20B30">
        <w:rPr>
          <w:sz w:val="32"/>
          <w:szCs w:val="32"/>
        </w:rPr>
        <w:t>BPOE Frankfort #530</w:t>
      </w:r>
      <w:r w:rsidRPr="005D6F20">
        <w:rPr>
          <w:sz w:val="32"/>
          <w:szCs w:val="32"/>
        </w:rPr>
        <w:t xml:space="preserve"> PAPPY VAN WINKLE RAFFLE, YOU AGREE TO THESE OFFICIAL RULES, WHICH ARE A CONTRACT.</w:t>
      </w:r>
    </w:p>
    <w:p w14:paraId="05E26336" w14:textId="33F8A28B" w:rsidR="00587F31" w:rsidRPr="00ED36C7" w:rsidRDefault="00587F31" w:rsidP="00587F31">
      <w:pPr>
        <w:rPr>
          <w:sz w:val="24"/>
          <w:szCs w:val="24"/>
        </w:rPr>
      </w:pPr>
      <w:r w:rsidRPr="00ED36C7">
        <w:rPr>
          <w:sz w:val="24"/>
          <w:szCs w:val="24"/>
        </w:rPr>
        <w:t xml:space="preserve"> 1. Sponsor. B.P.O.Elks Frankfort #530 (referred to as “Frankfort Elks”) is the sponsor of this Pappy Van Winkle Raffle (referred to as “Raffle”). Frankfort Elks is a 501(c)(</w:t>
      </w:r>
      <w:r w:rsidR="00A20B30">
        <w:rPr>
          <w:sz w:val="24"/>
          <w:szCs w:val="24"/>
        </w:rPr>
        <w:t>8</w:t>
      </w:r>
      <w:r w:rsidRPr="00ED36C7">
        <w:rPr>
          <w:sz w:val="24"/>
          <w:szCs w:val="24"/>
        </w:rPr>
        <w:t xml:space="preserve">) non-profit organization. The purpose of the Raffle is to raise funds for charitable projects. </w:t>
      </w:r>
    </w:p>
    <w:p w14:paraId="5904B461" w14:textId="77777777" w:rsidR="00587F31" w:rsidRPr="00ED36C7" w:rsidRDefault="00587F31" w:rsidP="00587F31">
      <w:pPr>
        <w:rPr>
          <w:sz w:val="24"/>
          <w:szCs w:val="24"/>
        </w:rPr>
      </w:pPr>
      <w:r w:rsidRPr="00ED36C7">
        <w:rPr>
          <w:sz w:val="24"/>
          <w:szCs w:val="24"/>
        </w:rPr>
        <w:t>2. Raffle Overview. Raffle tickets are eligible for purchase beginning on Friday March 31</w:t>
      </w:r>
      <w:r w:rsidRPr="00ED36C7">
        <w:rPr>
          <w:sz w:val="24"/>
          <w:szCs w:val="24"/>
          <w:vertAlign w:val="superscript"/>
        </w:rPr>
        <w:t>st</w:t>
      </w:r>
      <w:r w:rsidRPr="00ED36C7">
        <w:rPr>
          <w:sz w:val="24"/>
          <w:szCs w:val="24"/>
        </w:rPr>
        <w:t xml:space="preserve"> 2023. Raffle tickets will no longer be available for purchase after 12pm EST on Thursday June 22</w:t>
      </w:r>
      <w:r w:rsidRPr="00ED36C7">
        <w:rPr>
          <w:sz w:val="24"/>
          <w:szCs w:val="24"/>
          <w:vertAlign w:val="superscript"/>
        </w:rPr>
        <w:t>nd</w:t>
      </w:r>
      <w:r w:rsidRPr="00ED36C7">
        <w:rPr>
          <w:sz w:val="24"/>
          <w:szCs w:val="24"/>
        </w:rPr>
        <w:t xml:space="preserve"> 2023, or upon ticket sell out, whichever occurs first. One winner will be drawn and announced on Friday </w:t>
      </w:r>
      <w:r w:rsidR="003E7C9A" w:rsidRPr="00ED36C7">
        <w:rPr>
          <w:sz w:val="24"/>
          <w:szCs w:val="24"/>
        </w:rPr>
        <w:t>June 23rd</w:t>
      </w:r>
      <w:r w:rsidRPr="00ED36C7">
        <w:rPr>
          <w:sz w:val="24"/>
          <w:szCs w:val="24"/>
        </w:rPr>
        <w:t xml:space="preserve"> 2023 at </w:t>
      </w:r>
      <w:r w:rsidR="00ED36C7" w:rsidRPr="00ED36C7">
        <w:rPr>
          <w:sz w:val="24"/>
          <w:szCs w:val="24"/>
        </w:rPr>
        <w:t>8:3</w:t>
      </w:r>
      <w:r w:rsidRPr="00ED36C7">
        <w:rPr>
          <w:sz w:val="24"/>
          <w:szCs w:val="24"/>
        </w:rPr>
        <w:t>0</w:t>
      </w:r>
      <w:r w:rsidR="00ED36C7" w:rsidRPr="00ED36C7">
        <w:rPr>
          <w:sz w:val="24"/>
          <w:szCs w:val="24"/>
        </w:rPr>
        <w:t xml:space="preserve"> </w:t>
      </w:r>
      <w:r w:rsidRPr="00ED36C7">
        <w:rPr>
          <w:sz w:val="24"/>
          <w:szCs w:val="24"/>
        </w:rPr>
        <w:t>pm EST, live at Frankfort Elks Lodge and via Frankfort elks Facebook page.</w:t>
      </w:r>
    </w:p>
    <w:p w14:paraId="2488DC0F" w14:textId="77777777" w:rsidR="00587F31" w:rsidRPr="00ED36C7" w:rsidRDefault="00587F31" w:rsidP="00587F31">
      <w:pPr>
        <w:rPr>
          <w:sz w:val="24"/>
          <w:szCs w:val="24"/>
        </w:rPr>
      </w:pPr>
      <w:r w:rsidRPr="00ED36C7">
        <w:rPr>
          <w:sz w:val="24"/>
          <w:szCs w:val="24"/>
        </w:rPr>
        <w:t xml:space="preserve"> 3. Eligibility. Any person 21 years of age or older, residing in the continental United States where the Raffle is not prohibited, may purchase a chance (referred to as “Ticket”) to be entered in the Raffle (such person shall be herein known as the “Ticket Holder”). An affidavit of eligibility may be required from Prize winning Ticket Holder. </w:t>
      </w:r>
    </w:p>
    <w:p w14:paraId="316EF7BA" w14:textId="77777777" w:rsidR="00587F31" w:rsidRPr="00ED36C7" w:rsidRDefault="00587F31" w:rsidP="00587F31">
      <w:pPr>
        <w:rPr>
          <w:sz w:val="24"/>
          <w:szCs w:val="24"/>
        </w:rPr>
      </w:pPr>
      <w:r w:rsidRPr="00ED36C7">
        <w:rPr>
          <w:sz w:val="24"/>
          <w:szCs w:val="24"/>
        </w:rPr>
        <w:t xml:space="preserve">4. Rules. By purchasing a Ticket, each Ticket Holder accepts and agrees to be bound by all the rules, limitations, conditions, and restrictions set forth herein (referred to as the “Rules”), as well as all applicable local, state, and federal laws and regulations. Frankfort Elks has sole discretion in all matters concerning the Raffle and its interpretation and application of the Rules shall be final. Please contact Frankfort Elks if you have questions regarding the Rules or the Raffle. The Raffle is void where prohibited by law. </w:t>
      </w:r>
    </w:p>
    <w:p w14:paraId="092270F7" w14:textId="77777777" w:rsidR="003E7C9A" w:rsidRPr="00ED36C7" w:rsidRDefault="00587F31" w:rsidP="00587F31">
      <w:pPr>
        <w:rPr>
          <w:sz w:val="24"/>
          <w:szCs w:val="24"/>
        </w:rPr>
      </w:pPr>
      <w:r w:rsidRPr="00ED36C7">
        <w:rPr>
          <w:sz w:val="24"/>
          <w:szCs w:val="24"/>
        </w:rPr>
        <w:t>5. Releases. By purchasing a Ticket, each Ticket Holder releases Frankfort Elks  Officers, Employees, and Agents, from any and all liability with respect to the raffle, including, but not limited to, the selection process and the interpretation and application of the Rules, and from any and all liability for injuries, losses, or damages of any kind caused by winning Prize or resulting from acceptance, possession, use, or misuse of winning Prize, and each Ticket Holder agrees to indemnify and hold Frankfort Elks harmless from any and all losses, damages, rights, claims, and actions of any kind arising in connection with the winner’s acceptance or use of winning Prize. Ticket Holder agrees to the use of their name, likeness, and any statements made by them regarding the Prize may be disclosed to, and used by, the news media and may otherwise be used by Frankfort Elks for advertising or publicity purposes without compensation, and in any published articles in area newspapers and other media.</w:t>
      </w:r>
    </w:p>
    <w:p w14:paraId="095477C5" w14:textId="64808E2D" w:rsidR="003C5E2A" w:rsidRPr="00ED36C7" w:rsidRDefault="00587F31" w:rsidP="00587F31">
      <w:pPr>
        <w:rPr>
          <w:sz w:val="24"/>
          <w:szCs w:val="24"/>
        </w:rPr>
      </w:pPr>
      <w:r w:rsidRPr="00ED36C7">
        <w:rPr>
          <w:sz w:val="24"/>
          <w:szCs w:val="24"/>
        </w:rPr>
        <w:t xml:space="preserve"> 6. Tickets. The cost to purchase a Ticket for the Raffle is $25.00 (U.S. Funds only). A maximum of 2,000 Tickets will be sold. Any eligible person may purchase more than one Ticket. Odds of winning depend on the number of valid Tickets sold. Tickets will not be sold after 12pm EST on Thursday June 22</w:t>
      </w:r>
      <w:r w:rsidRPr="00ED36C7">
        <w:rPr>
          <w:sz w:val="24"/>
          <w:szCs w:val="24"/>
          <w:vertAlign w:val="superscript"/>
        </w:rPr>
        <w:t>nd</w:t>
      </w:r>
      <w:r w:rsidRPr="00ED36C7">
        <w:rPr>
          <w:sz w:val="24"/>
          <w:szCs w:val="24"/>
        </w:rPr>
        <w:t xml:space="preserve"> 2023. Any unsold tickets become the property of Frankfort Elks and will not be included in the drawing. The IRS has taken the position that amounts paid for chances in raffles, lotteries, or similar drawings for valuable prizes are not gifts, and consequently, do not qualify as deductible charitable contributions. A Ticket is not valid and shall not be entered in the Raffle until full and satisfactory payment for such Ticket is received by </w:t>
      </w:r>
      <w:r w:rsidR="003E7C9A" w:rsidRPr="00ED36C7">
        <w:rPr>
          <w:sz w:val="24"/>
          <w:szCs w:val="24"/>
        </w:rPr>
        <w:t>Frankfort Elks</w:t>
      </w:r>
      <w:r w:rsidRPr="00ED36C7">
        <w:rPr>
          <w:sz w:val="24"/>
          <w:szCs w:val="24"/>
        </w:rPr>
        <w:t>. Tickets are non-transferable once purchased.</w:t>
      </w:r>
    </w:p>
    <w:p w14:paraId="08837159" w14:textId="77777777" w:rsidR="003E7C9A" w:rsidRPr="00ED36C7" w:rsidRDefault="003E7C9A" w:rsidP="00587F31">
      <w:pPr>
        <w:rPr>
          <w:sz w:val="24"/>
          <w:szCs w:val="24"/>
        </w:rPr>
      </w:pPr>
      <w:r w:rsidRPr="00ED36C7">
        <w:rPr>
          <w:sz w:val="24"/>
          <w:szCs w:val="24"/>
        </w:rPr>
        <w:t>7. Failure of Payment. If a Ticket Holder’s payment by credit card is declined or payment is dishonored by the bank for any reason, such Ticket Holder’s Ticket shall be invalid and will not be entered in the drawing, unless full and satisfactory payment is made by 12:00 PM EST, Thursday June 22</w:t>
      </w:r>
      <w:r w:rsidRPr="00ED36C7">
        <w:rPr>
          <w:sz w:val="24"/>
          <w:szCs w:val="24"/>
          <w:vertAlign w:val="superscript"/>
        </w:rPr>
        <w:t>nd</w:t>
      </w:r>
      <w:r w:rsidRPr="00ED36C7">
        <w:rPr>
          <w:sz w:val="24"/>
          <w:szCs w:val="24"/>
        </w:rPr>
        <w:t xml:space="preserve"> 2023. Frankfort Elks will endeavor to notify the invalidated Ticket Holder by phone at the number or email provided on the ticket purchasing </w:t>
      </w:r>
      <w:r w:rsidRPr="00ED36C7">
        <w:rPr>
          <w:sz w:val="24"/>
          <w:szCs w:val="24"/>
        </w:rPr>
        <w:lastRenderedPageBreak/>
        <w:t xml:space="preserve">website; however, any failure to do so shall not cause the Ticket to become valid, cause the Ticket to be entered in the Raffle, or give rise to any claim or cause of action on behalf of the invalidated Ticket Holder. </w:t>
      </w:r>
    </w:p>
    <w:p w14:paraId="35A02053" w14:textId="77777777" w:rsidR="003E7C9A" w:rsidRPr="00ED36C7" w:rsidRDefault="003E7C9A" w:rsidP="00587F31">
      <w:pPr>
        <w:rPr>
          <w:sz w:val="24"/>
          <w:szCs w:val="24"/>
        </w:rPr>
      </w:pPr>
      <w:r w:rsidRPr="00ED36C7">
        <w:rPr>
          <w:sz w:val="24"/>
          <w:szCs w:val="24"/>
        </w:rPr>
        <w:t xml:space="preserve">8. Multiple-Party Tickets. In the event that more than one name is listed on a Ticket, the first name listed shall be deemed to be the Ticket Holder. Delivery or payment of the Prize shall be made to the Ticket Holder. It is the responsibility of the Ticket Holder to allocate any such Prize among the participants in a multiple-party Ticket and Frankfort Elks, its Officers, Employees, and Agents, shall have no liability for any failure to do so. </w:t>
      </w:r>
    </w:p>
    <w:p w14:paraId="5B04E472" w14:textId="77777777" w:rsidR="003E7C9A" w:rsidRPr="00ED36C7" w:rsidRDefault="003E7C9A" w:rsidP="00587F31">
      <w:pPr>
        <w:rPr>
          <w:sz w:val="24"/>
          <w:szCs w:val="24"/>
        </w:rPr>
      </w:pPr>
      <w:r w:rsidRPr="00ED36C7">
        <w:rPr>
          <w:sz w:val="24"/>
          <w:szCs w:val="24"/>
        </w:rPr>
        <w:t>9. Raffle Drawing. The Raffle Drawing shall take place live at the Frankfort Elks Lodge, Located at 309 Lewis St Frankfort KY. 40601 and via livestream on Friday June 23rd 2023 at 9:00pm EST on Frankfort Elks Facebook page (www.facebook.com/Frankfort elks530). Anyone can view the raffle drawing live online at www.facebook.com/Frankfort elks530. In order to be eligible for the Raffle Drawing, a Ticket Holder must have purchased their Ticket online before 12pm EST on Thursday June 22</w:t>
      </w:r>
      <w:r w:rsidRPr="00ED36C7">
        <w:rPr>
          <w:sz w:val="24"/>
          <w:szCs w:val="24"/>
          <w:vertAlign w:val="superscript"/>
        </w:rPr>
        <w:t>nd</w:t>
      </w:r>
      <w:r w:rsidRPr="00ED36C7">
        <w:rPr>
          <w:sz w:val="24"/>
          <w:szCs w:val="24"/>
        </w:rPr>
        <w:t xml:space="preserve"> 2023. The winning Ticket will be randomly chosen, and the winner of the raffle will be notified via contact information provided. If the Raffle is not held, all money will be returned to the Ticket Holders. There is no substitution of Prize. Ticket Holders do not need to be tuned into the Facebook Live broadcast to win.</w:t>
      </w:r>
    </w:p>
    <w:p w14:paraId="65BCD083" w14:textId="77777777" w:rsidR="003E7C9A" w:rsidRPr="00ED36C7" w:rsidRDefault="003E7C9A" w:rsidP="00587F31">
      <w:pPr>
        <w:rPr>
          <w:sz w:val="24"/>
          <w:szCs w:val="24"/>
        </w:rPr>
      </w:pPr>
      <w:r w:rsidRPr="00ED36C7">
        <w:rPr>
          <w:sz w:val="24"/>
          <w:szCs w:val="24"/>
        </w:rPr>
        <w:t xml:space="preserve"> 10. Claiming a Prize. Winning Ticket Holder will be notified by phone and/or email at the number or email address provided when the Ticket was purchased. Frankfort Elks shall notify the winner within 48 hours of the drawing.</w:t>
      </w:r>
    </w:p>
    <w:p w14:paraId="17982F66" w14:textId="77777777" w:rsidR="003E7C9A" w:rsidRPr="00ED36C7" w:rsidRDefault="003E7C9A" w:rsidP="00587F31">
      <w:pPr>
        <w:rPr>
          <w:sz w:val="24"/>
          <w:szCs w:val="24"/>
        </w:rPr>
      </w:pPr>
      <w:r w:rsidRPr="00ED36C7">
        <w:rPr>
          <w:sz w:val="24"/>
          <w:szCs w:val="24"/>
        </w:rPr>
        <w:t xml:space="preserve"> 11. Obligations of Winning Ticket Holders. Except as otherwise provided herein, the Ticket Holder who wins the Prize is responsible for all costs associated with Prize, including, but not limited to, any local, state, and federal taxes that may be applicable. The winning Prize will be made available for in-person pick-up in Frankfort, KY. Due to Kentucky State Law, bottles cannot be shipped and must be picked up by the winner. The winner may designate a personal courier to pick up the prize. When Frankfort Elks notifies the winning Ticket Holder, arrangements for the pickup will be discussed and confirmed. Ticket holder confirmation will be required upon pick-up.</w:t>
      </w:r>
    </w:p>
    <w:p w14:paraId="445F0E8E" w14:textId="77777777" w:rsidR="003E7C9A" w:rsidRPr="00ED36C7" w:rsidRDefault="003E7C9A" w:rsidP="00587F31">
      <w:pPr>
        <w:rPr>
          <w:sz w:val="24"/>
          <w:szCs w:val="24"/>
        </w:rPr>
      </w:pPr>
      <w:r w:rsidRPr="00ED36C7">
        <w:rPr>
          <w:sz w:val="24"/>
          <w:szCs w:val="24"/>
        </w:rPr>
        <w:t xml:space="preserve">12. Raffle Prize. Only one winner will be selected for winning Prize. The Winning Prize (referred to as the “Prize”) consists of the following: </w:t>
      </w:r>
    </w:p>
    <w:p w14:paraId="0DBE47C3" w14:textId="77777777" w:rsidR="00104D41" w:rsidRPr="00ED36C7" w:rsidRDefault="00104D41" w:rsidP="00104D41">
      <w:pPr>
        <w:pStyle w:val="ListParagraph"/>
        <w:rPr>
          <w:sz w:val="24"/>
          <w:szCs w:val="24"/>
        </w:rPr>
      </w:pPr>
      <w:r w:rsidRPr="00ED36C7">
        <w:rPr>
          <w:sz w:val="24"/>
          <w:szCs w:val="24"/>
        </w:rPr>
        <w:t xml:space="preserve">1- </w:t>
      </w:r>
      <w:r w:rsidR="003E7C9A" w:rsidRPr="00ED36C7">
        <w:rPr>
          <w:sz w:val="24"/>
          <w:szCs w:val="24"/>
        </w:rPr>
        <w:t xml:space="preserve">Bottle Pappy Van Winkle Family Reserve 23 year </w:t>
      </w:r>
    </w:p>
    <w:p w14:paraId="57D3C613" w14:textId="77777777" w:rsidR="00104D41" w:rsidRPr="00ED36C7" w:rsidRDefault="00104D41" w:rsidP="00104D41">
      <w:pPr>
        <w:rPr>
          <w:sz w:val="24"/>
          <w:szCs w:val="24"/>
        </w:rPr>
      </w:pPr>
      <w:r w:rsidRPr="00ED36C7">
        <w:rPr>
          <w:sz w:val="24"/>
          <w:szCs w:val="24"/>
        </w:rPr>
        <w:t xml:space="preserve">               1- Bottle </w:t>
      </w:r>
      <w:r w:rsidR="003E7C9A" w:rsidRPr="00ED36C7">
        <w:rPr>
          <w:sz w:val="24"/>
          <w:szCs w:val="24"/>
        </w:rPr>
        <w:t xml:space="preserve">Pappy Van Winkle Family Reserve 20 year </w:t>
      </w:r>
    </w:p>
    <w:p w14:paraId="7262B69E" w14:textId="77777777" w:rsidR="00104D41" w:rsidRPr="00ED36C7" w:rsidRDefault="00104D41" w:rsidP="00104D41">
      <w:pPr>
        <w:rPr>
          <w:sz w:val="24"/>
          <w:szCs w:val="24"/>
        </w:rPr>
      </w:pPr>
      <w:r w:rsidRPr="00ED36C7">
        <w:rPr>
          <w:sz w:val="24"/>
          <w:szCs w:val="24"/>
        </w:rPr>
        <w:t xml:space="preserve">               1-Bottle </w:t>
      </w:r>
      <w:r w:rsidR="003E7C9A" w:rsidRPr="00ED36C7">
        <w:rPr>
          <w:sz w:val="24"/>
          <w:szCs w:val="24"/>
        </w:rPr>
        <w:t xml:space="preserve">Pappy Van Winkle Family Reserve 15 year </w:t>
      </w:r>
    </w:p>
    <w:p w14:paraId="5004C4EE" w14:textId="77777777" w:rsidR="00104D41" w:rsidRPr="00ED36C7" w:rsidRDefault="00104D41" w:rsidP="00104D41">
      <w:pPr>
        <w:pStyle w:val="ListParagraph"/>
        <w:rPr>
          <w:sz w:val="24"/>
          <w:szCs w:val="24"/>
        </w:rPr>
      </w:pPr>
      <w:r w:rsidRPr="00ED36C7">
        <w:rPr>
          <w:sz w:val="24"/>
          <w:szCs w:val="24"/>
        </w:rPr>
        <w:t xml:space="preserve">1-Bottle </w:t>
      </w:r>
      <w:r w:rsidR="003E7C9A" w:rsidRPr="00ED36C7">
        <w:rPr>
          <w:sz w:val="24"/>
          <w:szCs w:val="24"/>
        </w:rPr>
        <w:t>Van Winkle</w:t>
      </w:r>
      <w:r w:rsidRPr="00ED36C7">
        <w:rPr>
          <w:sz w:val="24"/>
          <w:szCs w:val="24"/>
        </w:rPr>
        <w:t xml:space="preserve"> Special Reserve Lot B 12 year </w:t>
      </w:r>
    </w:p>
    <w:p w14:paraId="6203D046" w14:textId="77777777" w:rsidR="00104D41" w:rsidRPr="00ED36C7" w:rsidRDefault="00104D41" w:rsidP="00104D41">
      <w:pPr>
        <w:pStyle w:val="ListParagraph"/>
        <w:rPr>
          <w:sz w:val="24"/>
          <w:szCs w:val="24"/>
        </w:rPr>
      </w:pPr>
    </w:p>
    <w:p w14:paraId="475A0A43" w14:textId="77777777" w:rsidR="003E7C9A" w:rsidRPr="00ED36C7" w:rsidRDefault="00104D41" w:rsidP="00104D41">
      <w:pPr>
        <w:pStyle w:val="ListParagraph"/>
        <w:rPr>
          <w:sz w:val="24"/>
          <w:szCs w:val="24"/>
        </w:rPr>
      </w:pPr>
      <w:r w:rsidRPr="00ED36C7">
        <w:rPr>
          <w:sz w:val="24"/>
          <w:szCs w:val="24"/>
        </w:rPr>
        <w:t xml:space="preserve">1-Bottle </w:t>
      </w:r>
      <w:r w:rsidR="003E7C9A" w:rsidRPr="00ED36C7">
        <w:rPr>
          <w:sz w:val="24"/>
          <w:szCs w:val="24"/>
        </w:rPr>
        <w:t xml:space="preserve">Old Rip Van Winkle 10 year </w:t>
      </w:r>
    </w:p>
    <w:p w14:paraId="64487757" w14:textId="77777777" w:rsidR="003E7C9A" w:rsidRPr="00ED36C7" w:rsidRDefault="003E7C9A" w:rsidP="00587F31">
      <w:pPr>
        <w:rPr>
          <w:sz w:val="24"/>
          <w:szCs w:val="24"/>
        </w:rPr>
      </w:pPr>
    </w:p>
    <w:sectPr w:rsidR="003E7C9A" w:rsidRPr="00ED36C7" w:rsidSect="003C5E2A">
      <w:pgSz w:w="12240" w:h="15840"/>
      <w:pgMar w:top="173"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229"/>
    <w:multiLevelType w:val="hybridMultilevel"/>
    <w:tmpl w:val="20C448C8"/>
    <w:lvl w:ilvl="0" w:tplc="CDD60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46A98"/>
    <w:multiLevelType w:val="hybridMultilevel"/>
    <w:tmpl w:val="6764CC36"/>
    <w:lvl w:ilvl="0" w:tplc="725EF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1877"/>
    <w:multiLevelType w:val="hybridMultilevel"/>
    <w:tmpl w:val="E2F2086C"/>
    <w:lvl w:ilvl="0" w:tplc="621E7D78">
      <w:start w:val="1"/>
      <w:numFmt w:val="decimal"/>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B8910EF"/>
    <w:multiLevelType w:val="hybridMultilevel"/>
    <w:tmpl w:val="E39EC83E"/>
    <w:lvl w:ilvl="0" w:tplc="7B9EE61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3E24608"/>
    <w:multiLevelType w:val="hybridMultilevel"/>
    <w:tmpl w:val="96AE1910"/>
    <w:lvl w:ilvl="0" w:tplc="D26AC3B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35CF7532"/>
    <w:multiLevelType w:val="hybridMultilevel"/>
    <w:tmpl w:val="43601A30"/>
    <w:lvl w:ilvl="0" w:tplc="2252F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7459B"/>
    <w:multiLevelType w:val="hybridMultilevel"/>
    <w:tmpl w:val="D7626B90"/>
    <w:lvl w:ilvl="0" w:tplc="30C67FE4">
      <w:start w:val="1"/>
      <w:numFmt w:val="decimal"/>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7873AFA"/>
    <w:multiLevelType w:val="hybridMultilevel"/>
    <w:tmpl w:val="742C44C8"/>
    <w:lvl w:ilvl="0" w:tplc="17AC809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6023A9"/>
    <w:multiLevelType w:val="hybridMultilevel"/>
    <w:tmpl w:val="F9C6D112"/>
    <w:lvl w:ilvl="0" w:tplc="A8DC7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8520C"/>
    <w:multiLevelType w:val="hybridMultilevel"/>
    <w:tmpl w:val="BB66B54C"/>
    <w:lvl w:ilvl="0" w:tplc="34503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373778">
    <w:abstractNumId w:val="3"/>
  </w:num>
  <w:num w:numId="2" w16cid:durableId="1857499163">
    <w:abstractNumId w:val="7"/>
  </w:num>
  <w:num w:numId="3" w16cid:durableId="2118790518">
    <w:abstractNumId w:val="4"/>
  </w:num>
  <w:num w:numId="4" w16cid:durableId="1346714562">
    <w:abstractNumId w:val="2"/>
  </w:num>
  <w:num w:numId="5" w16cid:durableId="185752430">
    <w:abstractNumId w:val="6"/>
  </w:num>
  <w:num w:numId="6" w16cid:durableId="1472938394">
    <w:abstractNumId w:val="0"/>
  </w:num>
  <w:num w:numId="7" w16cid:durableId="1619606449">
    <w:abstractNumId w:val="9"/>
  </w:num>
  <w:num w:numId="8" w16cid:durableId="1230923603">
    <w:abstractNumId w:val="8"/>
  </w:num>
  <w:num w:numId="9" w16cid:durableId="2140881137">
    <w:abstractNumId w:val="1"/>
  </w:num>
  <w:num w:numId="10" w16cid:durableId="1979217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C5E2A"/>
    <w:rsid w:val="00104D41"/>
    <w:rsid w:val="00397C1E"/>
    <w:rsid w:val="003C5E2A"/>
    <w:rsid w:val="003E7C9A"/>
    <w:rsid w:val="004F416B"/>
    <w:rsid w:val="00587F31"/>
    <w:rsid w:val="005D6F20"/>
    <w:rsid w:val="00A20B30"/>
    <w:rsid w:val="00B72010"/>
    <w:rsid w:val="00BC33D4"/>
    <w:rsid w:val="00CE23A6"/>
    <w:rsid w:val="00DC03DF"/>
    <w:rsid w:val="00EA0FC4"/>
    <w:rsid w:val="00ED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F6A4"/>
  <w15:docId w15:val="{1ADC36D0-D2C0-4FF7-806F-55461DDF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E2A"/>
    <w:pPr>
      <w:ind w:left="720"/>
      <w:contextualSpacing/>
    </w:pPr>
  </w:style>
  <w:style w:type="character" w:styleId="Hyperlink">
    <w:name w:val="Hyperlink"/>
    <w:basedOn w:val="DefaultParagraphFont"/>
    <w:uiPriority w:val="99"/>
    <w:unhideWhenUsed/>
    <w:rsid w:val="003E7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dc:creator>
  <cp:lastModifiedBy>Cheryl Caskey</cp:lastModifiedBy>
  <cp:revision>5</cp:revision>
  <cp:lastPrinted>2021-09-10T19:45:00Z</cp:lastPrinted>
  <dcterms:created xsi:type="dcterms:W3CDTF">2023-03-19T18:02:00Z</dcterms:created>
  <dcterms:modified xsi:type="dcterms:W3CDTF">2023-03-31T18:21:00Z</dcterms:modified>
</cp:coreProperties>
</file>